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>Sądzie Rejonowym w Rybniku                                                               dnia, ……………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ROBERT PORADA 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>Kancelaria Komornicza nr VIII w Rybniku</w:t>
      </w:r>
    </w:p>
    <w:p>
      <w:pPr>
        <w:pStyle w:val="Normal"/>
        <w:tabs>
          <w:tab w:val="left" w:pos="7200" w:leader="none"/>
          <w:tab w:val="left" w:pos="9000" w:leader="none"/>
          <w:tab w:val="left" w:pos="9180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ul. Św. Antoniego 20, 44-200 Rybnik</w:t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WNIOSEK DOTYCZĄCY OPRÓŻNIENIA LOKALU (EKSMISJA) 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/>
      </w:pPr>
      <w:r>
        <w:rPr>
          <w:b/>
          <w:bCs/>
        </w:rPr>
        <w:t>Wierzyciel</w:t>
      </w:r>
      <w:r>
        <w:rPr/>
        <w:t>.............................................................................pesel/NIP........................................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(nazwisko i imię lub nazwa</w:t>
      </w:r>
      <w:r>
        <w:rPr>
          <w:i/>
          <w:sz w:val="18"/>
          <w:szCs w:val="18"/>
        </w:rPr>
        <w:t>)</w:t>
      </w:r>
    </w:p>
    <w:p>
      <w:pPr>
        <w:pStyle w:val="Normal"/>
        <w:rPr/>
      </w:pPr>
      <w:r>
        <w:rPr>
          <w:bCs/>
        </w:rPr>
        <w:t>Zamieszkały(a)…</w:t>
      </w:r>
      <w:r>
        <w:rPr/>
        <w:t>..............................................................................tel.:......................................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>(adres, siedziba: kod pocztowy, miejscowość, ulica nr domu)</w:t>
      </w:r>
    </w:p>
    <w:p>
      <w:pPr>
        <w:pStyle w:val="Normal"/>
        <w:rPr>
          <w:i/>
          <w:i/>
          <w:sz w:val="20"/>
          <w:szCs w:val="16"/>
        </w:rPr>
      </w:pPr>
      <w:r>
        <w:rPr>
          <w:i/>
          <w:sz w:val="20"/>
          <w:szCs w:val="16"/>
        </w:rPr>
      </w:r>
    </w:p>
    <w:p>
      <w:pPr>
        <w:pStyle w:val="Normal"/>
        <w:ind w:left="-360" w:right="0" w:firstLine="360"/>
        <w:rPr/>
      </w:pPr>
      <w:r>
        <w:rPr/>
        <w:t>Numer rachunku bankowego, na które należy przekazywać wyegzekwowane należności: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Dłużnik</w:t>
      </w:r>
      <w:r>
        <w:rPr/>
        <w:t xml:space="preserve">.........................................................................................pesel........................................                                      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>
        <w:rPr>
          <w:i/>
          <w:sz w:val="16"/>
          <w:szCs w:val="16"/>
        </w:rPr>
        <w:t>(nazwisko i imię lub nazwa)</w:t>
      </w:r>
    </w:p>
    <w:p>
      <w:pPr>
        <w:pStyle w:val="Normal"/>
        <w:rPr/>
      </w:pPr>
      <w:r>
        <w:rPr>
          <w:bCs/>
        </w:rPr>
        <w:t>Zamieszkały(a)</w:t>
      </w:r>
      <w:r>
        <w:rPr/>
        <w:t>…………..............................................................................................................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rPr/>
      </w:pPr>
      <w:r>
        <w:rPr/>
        <w:tab/>
        <w:t xml:space="preserve">                   </w:t>
      </w:r>
      <w:r>
        <w:rPr>
          <w:i/>
          <w:sz w:val="16"/>
          <w:szCs w:val="16"/>
        </w:rPr>
        <w:t>(adres, siedziba: kod pocztowy, miejscowość, ulica, nr domu)</w:t>
      </w:r>
    </w:p>
    <w:p>
      <w:pPr>
        <w:pStyle w:val="Normal"/>
        <w:rPr/>
      </w:pPr>
      <w:r>
        <w:rPr/>
        <w:t>Urodzony(a).....................................................syn(córka)............................................................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</w:t>
      </w:r>
      <w:r>
        <w:rPr>
          <w:i/>
          <w:sz w:val="16"/>
          <w:szCs w:val="16"/>
        </w:rPr>
        <w:t>(data)                                                                                               (imię ojca i matki)</w:t>
      </w:r>
    </w:p>
    <w:p>
      <w:pPr>
        <w:pStyle w:val="Normal"/>
        <w:rPr/>
      </w:pPr>
      <w:r>
        <w:rPr/>
        <w:t xml:space="preserve"> </w:t>
      </w:r>
      <w:r>
        <w:rPr/>
        <w:t>NIP:…............................................................... Regon:...............................................................</w:t>
      </w:r>
    </w:p>
    <w:p>
      <w:pPr>
        <w:pStyle w:val="Tekstkomentarza1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/>
        <w:t>Przedkładając tytuł wykonawczy Sądu …………..……………..…...…………………………</w:t>
      </w:r>
    </w:p>
    <w:p>
      <w:pPr>
        <w:pStyle w:val="Normal"/>
        <w:jc w:val="both"/>
        <w:rPr/>
      </w:pPr>
      <w:r>
        <w:rPr/>
        <w:t xml:space="preserve">z dnia............................., sygn. akt..................................wnoszę o wszczęcie postępowania egzekucyjnego poprzez dokonanie opróżnienia i opuszczenia lokalu zajmowanego przez dłużnika i znajdującego się w …………………………………………………………………..  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>(wskazać dokładny adres nieruchomości której dotyczy eksmisja)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Powyższy lokal składa się z …… izb. Ponadto oświadczam, iż jestem w stanie/nie jestem w stanie* wskazać pomieszczenie tymczasowe do którego może nastąpić przekwaterowanie dłużnika.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>*</w:t>
      </w:r>
      <w:r>
        <w:rPr>
          <w:i/>
          <w:sz w:val="16"/>
          <w:szCs w:val="16"/>
        </w:rPr>
        <w:t>niewłaściwe skreślić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Ponadto wnoszę o wszczęcie egzekucji przeciwko dłużnikowi w celu wyegzekwowania: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Kosztów procesu........................................................zł,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>Kosztów klauzuli.......................................................zł,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Kosztów egzekucyjnych, które powstaną w toku postępowania.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Egzekucję proszę skierować do </w:t>
      </w:r>
      <w:r>
        <w:rPr/>
        <w:t>(*)</w:t>
      </w:r>
      <w:r>
        <w:rPr/>
        <w:t xml:space="preserve">: </w:t>
      </w:r>
    </w:p>
    <w:p>
      <w:pPr>
        <w:pStyle w:val="Normal"/>
        <w:jc w:val="both"/>
        <w:rPr/>
      </w:pPr>
      <w:r>
        <w:rPr/>
        <w:t>- ruchomości znajdujących się w…..……………………………………………………………</w:t>
      </w:r>
    </w:p>
    <w:p>
      <w:pPr>
        <w:pStyle w:val="Normal"/>
        <w:jc w:val="both"/>
        <w:rPr/>
      </w:pPr>
      <w:r>
        <w:rPr/>
        <w:t>- wierzytelności przysługujących dłużnikowi od…..……………………………………………</w:t>
      </w:r>
    </w:p>
    <w:p>
      <w:pPr>
        <w:pStyle w:val="Normal"/>
        <w:jc w:val="both"/>
        <w:rPr/>
      </w:pPr>
      <w:r>
        <w:rPr/>
        <w:t>- rachunku bankowego w …….....................................................................................................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- wynagrodzenia za pracę z …………………..............................................................................</w:t>
      </w:r>
    </w:p>
    <w:p>
      <w:pPr>
        <w:pStyle w:val="Normal"/>
        <w:jc w:val="both"/>
        <w:rPr/>
      </w:pPr>
      <w:r>
        <w:rPr/>
        <w:t>- świadczeń emerytalno-rentowych ……………………………..………………….………..…</w:t>
      </w:r>
    </w:p>
    <w:p>
      <w:pPr>
        <w:pStyle w:val="Normal"/>
        <w:jc w:val="both"/>
        <w:rPr/>
      </w:pPr>
      <w:r>
        <w:rPr/>
        <w:t>- nieruchomości dłużnika położonej w …..……………………………………………..………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 nr księgi  wieczystej……………………………....……………………...……………...…..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i/>
          <w:sz w:val="16"/>
          <w:szCs w:val="16"/>
        </w:rPr>
        <w:t xml:space="preserve">(*) W przypadku braku informacji o stanie majątkowym dłużnika, zlecam jego poszukiwanie stosownie do art. </w:t>
      </w:r>
      <w:r>
        <w:rPr>
          <w:i/>
          <w:sz w:val="16"/>
          <w:szCs w:val="16"/>
        </w:rPr>
        <w:t>801</w:t>
      </w:r>
      <w:r>
        <w:rPr>
          <w:i/>
          <w:sz w:val="16"/>
          <w:szCs w:val="16"/>
          <w:vertAlign w:val="superscript"/>
        </w:rPr>
        <w:t xml:space="preserve">2 </w:t>
      </w:r>
      <w:r>
        <w:rPr>
          <w:i/>
          <w:sz w:val="16"/>
          <w:szCs w:val="16"/>
        </w:rPr>
        <w:t>kpc i wnoszę o wszczęcie egzekucji z wszelkich ustalonych w toku postępowania egzekucyjnego składników majątkowych dłużnika.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Wyboru komornika sądowego dokonano na podstawie art. </w:t>
      </w:r>
      <w:r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</w:t>
      </w:r>
      <w:r>
        <w:rPr>
          <w:i/>
          <w:sz w:val="16"/>
          <w:szCs w:val="16"/>
        </w:rPr>
        <w:t xml:space="preserve">stawy o komornikach sądowych </w:t>
      </w:r>
      <w:r>
        <w:rPr>
          <w:i/>
          <w:sz w:val="16"/>
          <w:szCs w:val="16"/>
        </w:rPr>
        <w:t>z dnia 22 marca 2018r</w:t>
      </w:r>
      <w:r>
        <w:rPr>
          <w:i/>
          <w:sz w:val="16"/>
          <w:szCs w:val="16"/>
        </w:rPr>
        <w:t>.</w:t>
      </w:r>
    </w:p>
    <w:p>
      <w:pPr>
        <w:pStyle w:val="Normal"/>
        <w:ind w:left="0" w:right="0" w:hanging="0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ind w:left="0" w:right="0" w:hanging="0"/>
        <w:rPr/>
      </w:pPr>
      <w:r>
        <w:rPr/>
        <w:t xml:space="preserve">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 xml:space="preserve">   </w:t>
      </w:r>
      <w:r>
        <w:rPr>
          <w:i/>
          <w:sz w:val="16"/>
          <w:szCs w:val="16"/>
        </w:rPr>
        <w:t>(czytelny podpis wierzyciela)</w:t>
      </w:r>
    </w:p>
    <w:sectPr>
      <w:type w:val="nextPage"/>
      <w:pgSz w:w="11905" w:h="16837"/>
      <w:pgMar w:left="1417" w:right="1417" w:header="0" w:top="426" w:footer="0" w:bottom="9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next w:val="Podtytu"/>
    <w:pPr>
      <w:widowControl w:val="false"/>
      <w:pBdr>
        <w:bottom w:val="single" w:sz="8" w:space="4" w:color="4F81BD"/>
      </w:pBdr>
      <w:kinsoku w:val="true"/>
      <w:overflowPunct w:val="true"/>
      <w:autoSpaceDE w:val="true"/>
      <w:bidi w:val="0"/>
      <w:spacing w:before="0" w:after="300" w:lineRule="auto" w:line="276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val="pl-PL" w:eastAsia="en-US" w:bidi="ar-SA"/>
    </w:rPr>
  </w:style>
  <w:style w:type="paragraph" w:styleId="Podtytu">
    <w:name w:val="Podtytuł"/>
    <w:next w:val="Tretekstu"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val="pl-PL" w:eastAsia="en-US" w:bidi="ar-SA"/>
    </w:rPr>
  </w:style>
  <w:style w:type="paragraph" w:styleId="Tekstkomentarza1">
    <w:name w:val="Tekst komentarza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Lucida Sans Unicode" w:cs="Tahoma"/>
      <w:color w:val="auto"/>
      <w:sz w:val="20"/>
      <w:szCs w:val="20"/>
      <w:lang w:val="pl-PL" w:eastAsia="en-US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LibreOffice/5.0.1.2$Windows_x86 LibreOffice_project/81898c9f5c0d43f3473ba111d7b351050be20261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2016-01-18T19:33:00Z</dcterms:created>
  <dc:creator>Robert</dc:creator>
  <dc:language>pl-PL</dc:language>
  <dcterms:modified xsi:type="dcterms:W3CDTF">2019-08-13T15:19:07Z</dcterms:modified>
  <cp:revision>5</cp:revision>
</cp:coreProperties>
</file>